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F7" w:rsidRPr="009873F7" w:rsidRDefault="009873F7" w:rsidP="009873F7">
      <w:pPr>
        <w:tabs>
          <w:tab w:val="left" w:pos="1080"/>
        </w:tabs>
        <w:jc w:val="center"/>
        <w:rPr>
          <w:b/>
          <w:sz w:val="24"/>
        </w:rPr>
      </w:pPr>
      <w:r w:rsidRPr="009873F7">
        <w:rPr>
          <w:b/>
          <w:sz w:val="24"/>
        </w:rPr>
        <w:t xml:space="preserve">2020 SWIM LESSON </w:t>
      </w:r>
      <w:r w:rsidRPr="009873F7">
        <w:rPr>
          <w:b/>
          <w:sz w:val="24"/>
        </w:rPr>
        <w:t>COVID-19 Guidelines</w:t>
      </w:r>
    </w:p>
    <w:p w:rsidR="009873F7" w:rsidRDefault="009873F7" w:rsidP="009873F7">
      <w:r>
        <w:t>In accordance with requirements from the New Jersey Department of Hea</w:t>
      </w:r>
      <w:r>
        <w:t>l</w:t>
      </w:r>
      <w:r>
        <w:t>th, RVSC has established a COVID-19 Pool Operation Prevention Plan (CPOPP) and we ask that you follow these guidelines to ensure the safety of participants, parents and instructors.</w:t>
      </w:r>
    </w:p>
    <w:p w:rsidR="009873F7" w:rsidRPr="009873F7" w:rsidRDefault="009873F7" w:rsidP="009873F7">
      <w:pPr>
        <w:rPr>
          <w:b/>
        </w:rPr>
      </w:pPr>
      <w:r w:rsidRPr="009873F7">
        <w:rPr>
          <w:b/>
        </w:rPr>
        <w:t>Admittance to the Club</w:t>
      </w:r>
    </w:p>
    <w:p w:rsidR="009873F7" w:rsidRDefault="009873F7" w:rsidP="009873F7">
      <w:pPr>
        <w:pStyle w:val="ListParagraph"/>
        <w:numPr>
          <w:ilvl w:val="0"/>
          <w:numId w:val="2"/>
        </w:numPr>
      </w:pPr>
      <w:r>
        <w:t>All lesson participants and families are asked to review signage at the entrance to the club regarding signs of illness and to stay home when they have symptoms of COVID-19 or are otherwise sick.</w:t>
      </w:r>
    </w:p>
    <w:p w:rsidR="009873F7" w:rsidRDefault="009873F7" w:rsidP="009873F7">
      <w:pPr>
        <w:pStyle w:val="ListParagraph"/>
        <w:numPr>
          <w:ilvl w:val="0"/>
          <w:numId w:val="2"/>
        </w:numPr>
      </w:pPr>
      <w:r>
        <w:t>All staff that reports to Raccoon Valley Swim Club to work shall be screened prior to entering the facility. This screening will include temperature reading (a staff member with a temperature above 100.4 will not be permitted to enter the facility</w:t>
      </w:r>
      <w:proofErr w:type="gramStart"/>
      <w:r>
        <w:t>)  and</w:t>
      </w:r>
      <w:proofErr w:type="gramEnd"/>
      <w:r>
        <w:t xml:space="preserve"> a verbal symptom check will be conducted by the manager on duty.</w:t>
      </w:r>
    </w:p>
    <w:p w:rsidR="009873F7" w:rsidRDefault="009873F7" w:rsidP="009873F7">
      <w:pPr>
        <w:pStyle w:val="ListParagraph"/>
        <w:numPr>
          <w:ilvl w:val="0"/>
          <w:numId w:val="2"/>
        </w:numPr>
      </w:pPr>
      <w:r>
        <w:t>All lesson participants must check-in AND check-out with the front desk before and after your lesson so that we have an accurate record of who was at the club at what time for contact tracing purposes.</w:t>
      </w:r>
    </w:p>
    <w:p w:rsidR="009873F7" w:rsidRPr="009873F7" w:rsidRDefault="009873F7" w:rsidP="009873F7">
      <w:pPr>
        <w:rPr>
          <w:b/>
        </w:rPr>
      </w:pPr>
      <w:r w:rsidRPr="009873F7">
        <w:rPr>
          <w:b/>
        </w:rPr>
        <w:t>Social Distancing</w:t>
      </w:r>
    </w:p>
    <w:p w:rsidR="009873F7" w:rsidRDefault="009873F7" w:rsidP="009873F7">
      <w:pPr>
        <w:pStyle w:val="ListParagraph"/>
        <w:numPr>
          <w:ilvl w:val="0"/>
          <w:numId w:val="3"/>
        </w:numPr>
      </w:pPr>
      <w:r>
        <w:t xml:space="preserve">It is not possible to maintain social distancing between the instructor and the student during the lesson.  There will be an effort made to maintain social distancing between students, but one instructor will be working with more than one student. </w:t>
      </w:r>
    </w:p>
    <w:p w:rsidR="009873F7" w:rsidRDefault="009873F7" w:rsidP="009873F7">
      <w:pPr>
        <w:pStyle w:val="ListParagraph"/>
        <w:numPr>
          <w:ilvl w:val="0"/>
          <w:numId w:val="3"/>
        </w:numPr>
      </w:pPr>
      <w:r>
        <w:t>We have modified lesson times to limit traffic flow between lessons.</w:t>
      </w:r>
    </w:p>
    <w:p w:rsidR="009873F7" w:rsidRDefault="009873F7" w:rsidP="009873F7">
      <w:pPr>
        <w:pStyle w:val="ListParagraph"/>
        <w:numPr>
          <w:ilvl w:val="0"/>
          <w:numId w:val="3"/>
        </w:numPr>
      </w:pPr>
      <w:r>
        <w:t>We ask that you limit the number of parents and siblings accompanying your swimmer. There will be a limited number of chairs provided and you are encouraged to bring your own if you wish.</w:t>
      </w:r>
    </w:p>
    <w:p w:rsidR="009873F7" w:rsidRDefault="009873F7" w:rsidP="009873F7">
      <w:pPr>
        <w:pStyle w:val="ListParagraph"/>
        <w:numPr>
          <w:ilvl w:val="0"/>
          <w:numId w:val="3"/>
        </w:numPr>
      </w:pPr>
      <w:r>
        <w:t xml:space="preserve">We will be providing visual cues throughout the club to help you to judge appropriate distances.  Although we are here to help, it will be up to each individual family unit to manage their social distance. </w:t>
      </w:r>
    </w:p>
    <w:p w:rsidR="009873F7" w:rsidRPr="009873F7" w:rsidRDefault="009873F7" w:rsidP="009873F7">
      <w:pPr>
        <w:rPr>
          <w:b/>
        </w:rPr>
      </w:pPr>
      <w:r w:rsidRPr="009873F7">
        <w:rPr>
          <w:b/>
        </w:rPr>
        <w:t>Face Coverings</w:t>
      </w:r>
    </w:p>
    <w:p w:rsidR="009873F7" w:rsidRDefault="009873F7" w:rsidP="009873F7">
      <w:pPr>
        <w:pStyle w:val="ListParagraph"/>
        <w:numPr>
          <w:ilvl w:val="0"/>
          <w:numId w:val="4"/>
        </w:numPr>
      </w:pPr>
      <w:r>
        <w:t xml:space="preserve">Face coverings are required to be worn (except for children under the age of 2 and people with medical conditions that preclude wearing a face covering) while entering, exiting, and moving about the club but they are not required when you are appropriately social distanced in a seating area. </w:t>
      </w:r>
    </w:p>
    <w:p w:rsidR="009873F7" w:rsidRDefault="009873F7" w:rsidP="009873F7">
      <w:pPr>
        <w:pStyle w:val="ListParagraph"/>
        <w:numPr>
          <w:ilvl w:val="0"/>
          <w:numId w:val="4"/>
        </w:numPr>
      </w:pPr>
      <w:r>
        <w:t>Face cove</w:t>
      </w:r>
      <w:r>
        <w:t>rings can</w:t>
      </w:r>
      <w:r>
        <w:t>not be worn in the pool though instructors may be wearing face shields for additional protection.</w:t>
      </w:r>
    </w:p>
    <w:p w:rsidR="009873F7" w:rsidRPr="009873F7" w:rsidRDefault="009873F7" w:rsidP="009873F7">
      <w:pPr>
        <w:rPr>
          <w:b/>
        </w:rPr>
      </w:pPr>
      <w:r w:rsidRPr="009873F7">
        <w:rPr>
          <w:b/>
        </w:rPr>
        <w:t>Hygiene and Sanitation</w:t>
      </w:r>
    </w:p>
    <w:p w:rsidR="009873F7" w:rsidRDefault="009873F7" w:rsidP="009873F7">
      <w:pPr>
        <w:pStyle w:val="ListParagraph"/>
        <w:numPr>
          <w:ilvl w:val="0"/>
          <w:numId w:val="5"/>
        </w:numPr>
      </w:pPr>
      <w:r>
        <w:t xml:space="preserve">Although chlorine renders coronavirus inactive, we do need to be diligent about cleaning, sanitizing, and personal hygiene.  You will see that RVSC staff are cleaning and sanitizing high touch areas throughout the club frequently. </w:t>
      </w:r>
    </w:p>
    <w:p w:rsidR="009873F7" w:rsidRDefault="009873F7" w:rsidP="009873F7">
      <w:pPr>
        <w:pStyle w:val="ListParagraph"/>
        <w:numPr>
          <w:ilvl w:val="0"/>
          <w:numId w:val="5"/>
        </w:numPr>
      </w:pPr>
      <w:r>
        <w:t xml:space="preserve">Please use the sanitizer stations available throughout the club to sanitize any shared seating before and after each use, wash your hands frequently, and try to limit the use of the shower/changing areas. </w:t>
      </w:r>
    </w:p>
    <w:p w:rsidR="009873F7" w:rsidRDefault="009873F7" w:rsidP="009873F7">
      <w:pPr>
        <w:pStyle w:val="ListParagraph"/>
        <w:numPr>
          <w:ilvl w:val="0"/>
          <w:numId w:val="5"/>
        </w:numPr>
      </w:pPr>
      <w:r>
        <w:t xml:space="preserve">Kickboards used in swim lessons will be sanitized after each use and numbered to ensure they are not shared by children within each lesson. </w:t>
      </w:r>
      <w:bookmarkStart w:id="0" w:name="_GoBack"/>
      <w:bookmarkEnd w:id="0"/>
    </w:p>
    <w:sectPr w:rsidR="009873F7" w:rsidSect="00987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949"/>
    <w:multiLevelType w:val="hybridMultilevel"/>
    <w:tmpl w:val="3C6A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13A21"/>
    <w:multiLevelType w:val="hybridMultilevel"/>
    <w:tmpl w:val="993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57C95"/>
    <w:multiLevelType w:val="multilevel"/>
    <w:tmpl w:val="6494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24621"/>
    <w:multiLevelType w:val="hybridMultilevel"/>
    <w:tmpl w:val="40B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A7583"/>
    <w:multiLevelType w:val="hybridMultilevel"/>
    <w:tmpl w:val="E0C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C3"/>
    <w:rsid w:val="00172A3E"/>
    <w:rsid w:val="009873F7"/>
    <w:rsid w:val="009A05E7"/>
    <w:rsid w:val="00C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BC3"/>
    <w:rPr>
      <w:color w:val="0000FF" w:themeColor="hyperlink"/>
      <w:u w:val="single"/>
    </w:rPr>
  </w:style>
  <w:style w:type="paragraph" w:styleId="BalloonText">
    <w:name w:val="Balloon Text"/>
    <w:basedOn w:val="Normal"/>
    <w:link w:val="BalloonTextChar"/>
    <w:uiPriority w:val="99"/>
    <w:semiHidden/>
    <w:unhideWhenUsed/>
    <w:rsid w:val="00C3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C3"/>
    <w:rPr>
      <w:rFonts w:ascii="Tahoma" w:hAnsi="Tahoma" w:cs="Tahoma"/>
      <w:sz w:val="16"/>
      <w:szCs w:val="16"/>
    </w:rPr>
  </w:style>
  <w:style w:type="paragraph" w:styleId="ListParagraph">
    <w:name w:val="List Paragraph"/>
    <w:basedOn w:val="Normal"/>
    <w:uiPriority w:val="34"/>
    <w:qFormat/>
    <w:rsid w:val="00987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BC3"/>
    <w:rPr>
      <w:color w:val="0000FF" w:themeColor="hyperlink"/>
      <w:u w:val="single"/>
    </w:rPr>
  </w:style>
  <w:style w:type="paragraph" w:styleId="BalloonText">
    <w:name w:val="Balloon Text"/>
    <w:basedOn w:val="Normal"/>
    <w:link w:val="BalloonTextChar"/>
    <w:uiPriority w:val="99"/>
    <w:semiHidden/>
    <w:unhideWhenUsed/>
    <w:rsid w:val="00C3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C3"/>
    <w:rPr>
      <w:rFonts w:ascii="Tahoma" w:hAnsi="Tahoma" w:cs="Tahoma"/>
      <w:sz w:val="16"/>
      <w:szCs w:val="16"/>
    </w:rPr>
  </w:style>
  <w:style w:type="paragraph" w:styleId="ListParagraph">
    <w:name w:val="List Paragraph"/>
    <w:basedOn w:val="Normal"/>
    <w:uiPriority w:val="34"/>
    <w:qFormat/>
    <w:rsid w:val="0098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620">
      <w:bodyDiv w:val="1"/>
      <w:marLeft w:val="0"/>
      <w:marRight w:val="0"/>
      <w:marTop w:val="0"/>
      <w:marBottom w:val="0"/>
      <w:divBdr>
        <w:top w:val="none" w:sz="0" w:space="0" w:color="auto"/>
        <w:left w:val="none" w:sz="0" w:space="0" w:color="auto"/>
        <w:bottom w:val="none" w:sz="0" w:space="0" w:color="auto"/>
        <w:right w:val="none" w:sz="0" w:space="0" w:color="auto"/>
      </w:divBdr>
    </w:div>
    <w:div w:id="6822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Burlington Stores, Inc.</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Miloszewski</dc:creator>
  <cp:lastModifiedBy>Marisa Miloszewski</cp:lastModifiedBy>
  <cp:revision>1</cp:revision>
  <cp:lastPrinted>2020-06-22T17:50:00Z</cp:lastPrinted>
  <dcterms:created xsi:type="dcterms:W3CDTF">2020-06-22T17:48:00Z</dcterms:created>
  <dcterms:modified xsi:type="dcterms:W3CDTF">2020-06-22T20:38:00Z</dcterms:modified>
</cp:coreProperties>
</file>